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23" w:rsidRPr="00B83F88" w:rsidRDefault="00B83F88">
      <w:pPr>
        <w:rPr>
          <w:rFonts w:ascii="Times New Roman" w:hAnsi="Times New Roman" w:cs="Times New Roman"/>
          <w:sz w:val="28"/>
          <w:szCs w:val="28"/>
        </w:rPr>
      </w:pPr>
      <w:r w:rsidRPr="00B83F88">
        <w:rPr>
          <w:rFonts w:ascii="Times New Roman" w:hAnsi="Times New Roman" w:cs="Times New Roman"/>
          <w:sz w:val="28"/>
          <w:szCs w:val="28"/>
        </w:rPr>
        <w:t>Название соревнований: ХХХ</w:t>
      </w:r>
      <w:r w:rsidRPr="00B83F8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83F88">
        <w:rPr>
          <w:rFonts w:ascii="Times New Roman" w:hAnsi="Times New Roman" w:cs="Times New Roman"/>
          <w:sz w:val="28"/>
          <w:szCs w:val="28"/>
        </w:rPr>
        <w:t xml:space="preserve"> Московские студенческие спортивные игры</w:t>
      </w:r>
    </w:p>
    <w:p w:rsidR="00B83F88" w:rsidRPr="00B83F88" w:rsidRDefault="00B83F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3F88">
        <w:rPr>
          <w:rFonts w:ascii="Times New Roman" w:hAnsi="Times New Roman" w:cs="Times New Roman"/>
          <w:sz w:val="28"/>
          <w:szCs w:val="28"/>
        </w:rPr>
        <w:t>Реестровый номер</w:t>
      </w:r>
      <w:r w:rsidRPr="00B83F88">
        <w:rPr>
          <w:rFonts w:ascii="Times New Roman" w:hAnsi="Times New Roman" w:cs="Times New Roman"/>
          <w:sz w:val="28"/>
          <w:szCs w:val="28"/>
          <w:lang w:val="en-US"/>
        </w:rPr>
        <w:t>: 65998</w:t>
      </w:r>
      <w:bookmarkStart w:id="0" w:name="_GoBack"/>
      <w:bookmarkEnd w:id="0"/>
    </w:p>
    <w:sectPr w:rsidR="00B83F88" w:rsidRPr="00B8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1B"/>
    <w:rsid w:val="0006101B"/>
    <w:rsid w:val="00B83F88"/>
    <w:rsid w:val="00D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5B8E7-3E95-4F67-B4B6-D1B1745C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Company>HP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2022-04-13T11:12:00Z</dcterms:created>
  <dcterms:modified xsi:type="dcterms:W3CDTF">2022-04-13T11:20:00Z</dcterms:modified>
</cp:coreProperties>
</file>